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EE" w:rsidRPr="008771EE" w:rsidRDefault="008771EE">
      <w:pPr>
        <w:pStyle w:val="CM6"/>
        <w:rPr>
          <w:rFonts w:asciiTheme="minorHAnsi" w:hAnsiTheme="minorHAnsi" w:cs="Times New Roman"/>
          <w:b/>
          <w:bCs/>
          <w:color w:val="000000"/>
          <w:sz w:val="25"/>
          <w:szCs w:val="25"/>
        </w:rPr>
      </w:pPr>
    </w:p>
    <w:p w:rsidR="00153505" w:rsidRPr="008771EE" w:rsidRDefault="00642085">
      <w:pPr>
        <w:pStyle w:val="CM6"/>
        <w:rPr>
          <w:rFonts w:asciiTheme="minorHAnsi" w:hAnsiTheme="minorHAnsi" w:cs="Times New Roman"/>
          <w:b/>
          <w:bCs/>
          <w:color w:val="000000"/>
          <w:sz w:val="25"/>
          <w:szCs w:val="25"/>
        </w:rPr>
      </w:pPr>
      <w:proofErr w:type="spellStart"/>
      <w:r w:rsidRPr="008771EE">
        <w:rPr>
          <w:rFonts w:asciiTheme="minorHAnsi" w:hAnsiTheme="minorHAnsi" w:cs="Times New Roman"/>
          <w:b/>
          <w:bCs/>
          <w:color w:val="000000"/>
          <w:sz w:val="25"/>
          <w:szCs w:val="25"/>
        </w:rPr>
        <w:t>Supplier</w:t>
      </w:r>
      <w:proofErr w:type="spellEnd"/>
      <w:r w:rsidRPr="008771EE">
        <w:rPr>
          <w:rFonts w:asciiTheme="minorHAnsi" w:hAnsiTheme="minorHAnsi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8771EE">
        <w:rPr>
          <w:rFonts w:asciiTheme="minorHAnsi" w:hAnsiTheme="minorHAnsi" w:cs="Times New Roman"/>
          <w:b/>
          <w:bCs/>
          <w:color w:val="000000"/>
          <w:sz w:val="25"/>
          <w:szCs w:val="25"/>
        </w:rPr>
        <w:t>Evaluation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12"/>
        <w:gridCol w:w="6878"/>
      </w:tblGrid>
      <w:tr w:rsidR="00153505" w:rsidRPr="008771EE">
        <w:trPr>
          <w:trHeight w:val="40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5" w:rsidRPr="008771EE" w:rsidRDefault="00642085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Date: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05" w:rsidRPr="008771EE" w:rsidRDefault="00153505">
            <w:pPr>
              <w:pStyle w:val="Default"/>
              <w:snapToGrid w:val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153505" w:rsidRPr="008771EE">
        <w:trPr>
          <w:trHeight w:val="40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5" w:rsidRPr="008771EE" w:rsidRDefault="00642085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Performed by</w:t>
            </w:r>
            <w:r w:rsidR="00010BC2" w:rsidRPr="008771EE">
              <w:rPr>
                <w:rFonts w:asciiTheme="minorHAnsi" w:hAnsiTheme="minorHAnsi" w:cs="Times New Roman"/>
                <w:sz w:val="21"/>
                <w:szCs w:val="21"/>
              </w:rPr>
              <w:t>: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5" w:rsidRPr="008771EE" w:rsidRDefault="00153505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153505" w:rsidRPr="008771EE">
        <w:trPr>
          <w:trHeight w:val="40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5" w:rsidRPr="008771EE" w:rsidRDefault="00153505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5" w:rsidRPr="008771EE" w:rsidRDefault="00153505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153505" w:rsidRPr="008771EE">
        <w:trPr>
          <w:trHeight w:val="64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5" w:rsidRPr="008771EE" w:rsidRDefault="00642085">
            <w:pPr>
              <w:pStyle w:val="Default"/>
              <w:snapToGri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771E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Company </w:t>
            </w:r>
            <w:proofErr w:type="spellStart"/>
            <w:r w:rsidRPr="008771E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name</w:t>
            </w:r>
            <w:proofErr w:type="spellEnd"/>
            <w:r w:rsidRPr="008771E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05" w:rsidRPr="008771EE" w:rsidRDefault="00153505">
            <w:pPr>
              <w:pStyle w:val="Default"/>
              <w:snapToGrid w:val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153505" w:rsidRPr="008771EE">
        <w:trPr>
          <w:trHeight w:val="40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5" w:rsidRPr="008771EE" w:rsidRDefault="00010BC2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Ad</w:t>
            </w:r>
            <w:r w:rsidR="00642085" w:rsidRPr="008771EE">
              <w:rPr>
                <w:rFonts w:asciiTheme="minorHAnsi" w:hAnsiTheme="minorHAnsi" w:cs="Times New Roman"/>
                <w:sz w:val="21"/>
                <w:szCs w:val="21"/>
              </w:rPr>
              <w:t>d</w:t>
            </w: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ress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05" w:rsidRPr="008771EE" w:rsidRDefault="00153505">
            <w:pPr>
              <w:pStyle w:val="Default"/>
              <w:snapToGrid w:val="0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153505" w:rsidRPr="008771EE">
        <w:trPr>
          <w:trHeight w:val="8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505" w:rsidRPr="008771EE" w:rsidRDefault="00642085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Supplier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contact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: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05" w:rsidRPr="008771EE" w:rsidRDefault="00153505">
            <w:pPr>
              <w:pStyle w:val="Default"/>
              <w:snapToGrid w:val="0"/>
              <w:rPr>
                <w:rFonts w:asciiTheme="minorHAnsi" w:hAnsiTheme="minorHAnsi" w:cs="Times New Roman"/>
                <w:color w:val="auto"/>
              </w:rPr>
            </w:pPr>
          </w:p>
        </w:tc>
      </w:tr>
    </w:tbl>
    <w:p w:rsidR="00153505" w:rsidRPr="008771EE" w:rsidRDefault="00153505">
      <w:pPr>
        <w:pStyle w:val="Default"/>
        <w:rPr>
          <w:rFonts w:asciiTheme="minorHAnsi" w:hAnsiTheme="minorHAnsi" w:cs="Times New Roman"/>
        </w:rPr>
      </w:pPr>
    </w:p>
    <w:p w:rsidR="00642085" w:rsidRPr="008771EE" w:rsidRDefault="00642085">
      <w:pPr>
        <w:pStyle w:val="Default"/>
        <w:rPr>
          <w:rFonts w:asciiTheme="minorHAnsi" w:hAnsiTheme="minorHAnsi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4271"/>
        <w:gridCol w:w="2516"/>
      </w:tblGrid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  <w:r w:rsidRPr="008771EE">
              <w:rPr>
                <w:rFonts w:asciiTheme="minorHAnsi" w:hAnsiTheme="minorHAnsi" w:cs="Times New Roman"/>
              </w:rPr>
              <w:t>Notes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  <w:r w:rsidRPr="008771EE">
              <w:rPr>
                <w:rFonts w:asciiTheme="minorHAnsi" w:hAnsiTheme="minorHAnsi" w:cs="Times New Roman"/>
              </w:rPr>
              <w:t>Approved (Y / N)</w:t>
            </w: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Company </w:t>
            </w:r>
            <w:proofErr w:type="spellStart"/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facts</w:t>
            </w:r>
            <w:proofErr w:type="spellEnd"/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and </w:t>
            </w:r>
            <w:proofErr w:type="spellStart"/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Finances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  <w:proofErr w:type="spellStart"/>
            <w:r w:rsidRPr="008771EE">
              <w:rPr>
                <w:rFonts w:asciiTheme="minorHAnsi" w:hAnsiTheme="minorHAnsi" w:cs="Times New Roman"/>
              </w:rPr>
              <w:t>Acc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to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self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evalutation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771E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Equipment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Tools and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machines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State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of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condition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ERP System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  <w:proofErr w:type="spellStart"/>
            <w:r w:rsidRPr="008771EE">
              <w:rPr>
                <w:rFonts w:asciiTheme="minorHAnsi" w:hAnsiTheme="minorHAnsi" w:cs="Times New Roman"/>
              </w:rPr>
              <w:t>Acc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to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self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evalutation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 w:rsidP="00642085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Material-and </w:t>
            </w:r>
            <w:proofErr w:type="spellStart"/>
            <w:r w:rsidRPr="008771E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production</w:t>
            </w:r>
            <w:proofErr w:type="spellEnd"/>
            <w:r w:rsidRPr="008771E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planning </w:t>
            </w: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Planning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tools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and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processses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C93330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 w:rsidP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  <w:lang w:val="en-US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  <w:lang w:val="en-US"/>
              </w:rPr>
              <w:t>Quality control and measurement (tools and processes)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Competence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level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Training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and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education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Quality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system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  <w:proofErr w:type="spellStart"/>
            <w:r w:rsidRPr="008771EE">
              <w:rPr>
                <w:rFonts w:asciiTheme="minorHAnsi" w:hAnsiTheme="minorHAnsi" w:cs="Times New Roman"/>
              </w:rPr>
              <w:t>Acc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to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self</w:t>
            </w:r>
            <w:proofErr w:type="spellEnd"/>
            <w:r w:rsidRPr="008771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</w:rPr>
              <w:t>evalutation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Quality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KPIs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Order /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confirmation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process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Traceability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Forecast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handling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EDI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capabilities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(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xml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etc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)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 w:rsidP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Delivery</w:t>
            </w:r>
            <w:proofErr w:type="spellEnd"/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Performance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  <w:tr w:rsidR="009061C4" w:rsidRPr="00C93330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  <w:lang w:val="en-US"/>
              </w:rPr>
            </w:pPr>
            <w:r w:rsidRPr="008771EE">
              <w:rPr>
                <w:rFonts w:asciiTheme="minorHAnsi" w:hAnsiTheme="minorHAnsi" w:cs="Times New Roman"/>
                <w:sz w:val="21"/>
                <w:szCs w:val="21"/>
                <w:lang w:val="en-US"/>
              </w:rPr>
              <w:t>Delivery performance as measured by supplier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9061C4" w:rsidRPr="008771EE" w:rsidTr="009061C4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>Forecast</w:t>
            </w:r>
            <w:proofErr w:type="spellEnd"/>
            <w:r w:rsidRPr="008771EE">
              <w:rPr>
                <w:rFonts w:asciiTheme="minorHAnsi" w:hAnsiTheme="minorHAnsi" w:cs="Times New Roman"/>
                <w:sz w:val="21"/>
                <w:szCs w:val="21"/>
              </w:rPr>
              <w:t xml:space="preserve"> handling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C4" w:rsidRPr="008771EE" w:rsidRDefault="009061C4">
            <w:pPr>
              <w:pStyle w:val="Default"/>
              <w:snapToGrid w:val="0"/>
              <w:rPr>
                <w:rFonts w:asciiTheme="minorHAnsi" w:hAnsiTheme="minorHAnsi" w:cs="Times New Roman"/>
              </w:rPr>
            </w:pPr>
          </w:p>
        </w:tc>
      </w:tr>
    </w:tbl>
    <w:p w:rsidR="00153505" w:rsidRPr="008771EE" w:rsidRDefault="00153505">
      <w:pPr>
        <w:pStyle w:val="Default"/>
        <w:rPr>
          <w:rFonts w:asciiTheme="minorHAnsi" w:hAnsiTheme="minorHAnsi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5"/>
        <w:gridCol w:w="6787"/>
      </w:tblGrid>
      <w:tr w:rsidR="00010BC2" w:rsidRPr="008771EE" w:rsidTr="00320993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BC2" w:rsidRPr="008771EE" w:rsidRDefault="00010BC2" w:rsidP="00320993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</w:rPr>
            </w:pPr>
            <w:proofErr w:type="spellStart"/>
            <w:r w:rsidRPr="008771E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Comments</w:t>
            </w:r>
            <w:proofErr w:type="spellEnd"/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C2" w:rsidRPr="008771EE" w:rsidRDefault="00010BC2" w:rsidP="00320993">
            <w:pPr>
              <w:pStyle w:val="Default"/>
              <w:snapToGrid w:val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010BC2" w:rsidRPr="008771EE" w:rsidTr="00320993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BC2" w:rsidRPr="008771EE" w:rsidRDefault="00010BC2" w:rsidP="00320993">
            <w:pPr>
              <w:pStyle w:val="Default"/>
              <w:snapToGrid w:val="0"/>
              <w:rPr>
                <w:rFonts w:asciiTheme="minorHAnsi" w:hAnsiTheme="minorHAnsi" w:cs="Times New Roman"/>
                <w:sz w:val="21"/>
                <w:szCs w:val="21"/>
                <w:lang w:val="en-US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C2" w:rsidRPr="008771EE" w:rsidRDefault="00010BC2" w:rsidP="00320993">
            <w:pPr>
              <w:pStyle w:val="Default"/>
              <w:snapToGrid w:val="0"/>
              <w:rPr>
                <w:rFonts w:asciiTheme="minorHAnsi" w:hAnsiTheme="minorHAnsi" w:cs="Times New Roman"/>
                <w:lang w:val="en-US"/>
              </w:rPr>
            </w:pPr>
          </w:p>
        </w:tc>
      </w:tr>
    </w:tbl>
    <w:p w:rsidR="00010BC2" w:rsidRPr="008771EE" w:rsidRDefault="00010BC2" w:rsidP="002B7EB3">
      <w:pPr>
        <w:pStyle w:val="Default"/>
        <w:rPr>
          <w:rFonts w:asciiTheme="minorHAnsi" w:hAnsiTheme="minorHAnsi" w:cs="Times New Roman"/>
          <w:lang w:val="en-US"/>
        </w:rPr>
      </w:pPr>
      <w:bookmarkStart w:id="0" w:name="_GoBack"/>
      <w:bookmarkEnd w:id="0"/>
    </w:p>
    <w:sectPr w:rsidR="00010BC2" w:rsidRPr="008771EE">
      <w:headerReference w:type="default" r:id="rId7"/>
      <w:footnotePr>
        <w:pos w:val="beneathText"/>
      </w:footnotePr>
      <w:pgSz w:w="11683" w:h="16599"/>
      <w:pgMar w:top="90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EE" w:rsidRDefault="008771EE" w:rsidP="008771EE">
      <w:r>
        <w:separator/>
      </w:r>
    </w:p>
  </w:endnote>
  <w:endnote w:type="continuationSeparator" w:id="0">
    <w:p w:rsidR="008771EE" w:rsidRDefault="008771EE" w:rsidP="008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EE" w:rsidRDefault="008771EE" w:rsidP="008771EE">
      <w:r>
        <w:separator/>
      </w:r>
    </w:p>
  </w:footnote>
  <w:footnote w:type="continuationSeparator" w:id="0">
    <w:p w:rsidR="008771EE" w:rsidRDefault="008771EE" w:rsidP="0087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E" w:rsidRDefault="008771EE">
    <w:pPr>
      <w:pStyle w:val="Header"/>
    </w:pPr>
    <w:r>
      <w:rPr>
        <w:b/>
        <w:bCs/>
        <w:noProof/>
        <w:color w:val="000000"/>
        <w:sz w:val="25"/>
        <w:szCs w:val="25"/>
        <w:lang w:val="en-US" w:eastAsia="en-US"/>
      </w:rPr>
      <w:drawing>
        <wp:inline distT="0" distB="0" distL="0" distR="0" wp14:anchorId="189A45EA" wp14:editId="7178DDB9">
          <wp:extent cx="1905000" cy="219075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Inission_200px_mail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9"/>
    <w:rsid w:val="00010BC2"/>
    <w:rsid w:val="00153505"/>
    <w:rsid w:val="002B7EB3"/>
    <w:rsid w:val="00642085"/>
    <w:rsid w:val="006933FB"/>
    <w:rsid w:val="008771EE"/>
    <w:rsid w:val="009061C4"/>
    <w:rsid w:val="00B07849"/>
    <w:rsid w:val="00C93330"/>
    <w:rsid w:val="00D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after="995"/>
    </w:pPr>
    <w:rPr>
      <w:color w:val="auto"/>
    </w:rPr>
  </w:style>
  <w:style w:type="paragraph" w:customStyle="1" w:styleId="CM6">
    <w:name w:val="CM6"/>
    <w:basedOn w:val="Default"/>
    <w:next w:val="Default"/>
    <w:pPr>
      <w:spacing w:after="245"/>
    </w:pPr>
    <w:rPr>
      <w:color w:val="auto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E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after="995"/>
    </w:pPr>
    <w:rPr>
      <w:color w:val="auto"/>
    </w:rPr>
  </w:style>
  <w:style w:type="paragraph" w:customStyle="1" w:styleId="CM6">
    <w:name w:val="CM6"/>
    <w:basedOn w:val="Default"/>
    <w:next w:val="Default"/>
    <w:pPr>
      <w:spacing w:after="245"/>
    </w:pPr>
    <w:rPr>
      <w:color w:val="auto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7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Leverantörsbedömning  Checklista Inköpsavdelningen</vt:lpstr>
    </vt:vector>
  </TitlesOfParts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2015-03-11T15:09:00Z</cp:lastPrinted>
  <dcterms:created xsi:type="dcterms:W3CDTF">2014-11-04T09:25:00Z</dcterms:created>
  <dcterms:modified xsi:type="dcterms:W3CDTF">2015-03-16T14:44:00Z</dcterms:modified>
</cp:coreProperties>
</file>